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56722123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 w:rsidR="001C47CC">
        <w:rPr>
          <w:spacing w:val="-3"/>
        </w:rPr>
        <w:t>04</w:t>
      </w:r>
    </w:p>
    <w:p w14:paraId="27555BF0" w14:textId="504F1378" w:rsidR="00654774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No.4162.010.26.1.</w:t>
      </w:r>
      <w:r w:rsidR="006B044F" w:rsidRPr="006B044F">
        <w:t>0057</w:t>
      </w:r>
      <w:r>
        <w:t>-2025.</w:t>
      </w:r>
    </w:p>
    <w:p w14:paraId="10B4CC8C" w14:textId="440B36A6" w:rsidR="00654774" w:rsidRDefault="00BF3B8F">
      <w:pPr>
        <w:pStyle w:val="Textoindependiente"/>
        <w:spacing w:line="228" w:lineRule="exact"/>
        <w:ind w:left="1012" w:right="655"/>
        <w:jc w:val="center"/>
      </w:pPr>
      <w:r>
        <w:rPr>
          <w:spacing w:val="-4"/>
        </w:rPr>
        <w:t>FECHA:</w:t>
      </w:r>
      <w:r>
        <w:rPr>
          <w:spacing w:val="-31"/>
        </w:rPr>
        <w:t xml:space="preserve"> </w:t>
      </w:r>
      <w:r w:rsidR="004B636A">
        <w:rPr>
          <w:spacing w:val="-3"/>
        </w:rPr>
        <w:t xml:space="preserve"> </w:t>
      </w:r>
      <w:r w:rsidR="001C47CC">
        <w:rPr>
          <w:spacing w:val="-3"/>
        </w:rPr>
        <w:t>25/04</w:t>
      </w:r>
      <w:r>
        <w:rPr>
          <w:spacing w:val="-3"/>
        </w:rPr>
        <w:t>/</w:t>
      </w:r>
      <w:r>
        <w:rPr>
          <w:spacing w:val="-37"/>
        </w:rPr>
        <w:t xml:space="preserve"> </w:t>
      </w:r>
      <w:r>
        <w:rPr>
          <w:spacing w:val="-3"/>
        </w:rPr>
        <w:t>2025</w:t>
      </w:r>
    </w:p>
    <w:p w14:paraId="0317DFD8" w14:textId="77777777" w:rsidR="00654774" w:rsidRDefault="00654774">
      <w:pPr>
        <w:pStyle w:val="Textoindependiente"/>
        <w:spacing w:before="5"/>
        <w:rPr>
          <w:sz w:val="19"/>
        </w:rPr>
      </w:pPr>
    </w:p>
    <w:p w14:paraId="67AF01D1" w14:textId="568AC0D6" w:rsidR="00BF3B8F" w:rsidRPr="00BF3B8F" w:rsidRDefault="00BF3B8F">
      <w:pPr>
        <w:pStyle w:val="Textoindependiente"/>
        <w:ind w:left="500" w:right="4935"/>
        <w:rPr>
          <w:color w:val="FF0000"/>
        </w:rPr>
      </w:pPr>
      <w:r>
        <w:t xml:space="preserve">CONTRATISTA: </w:t>
      </w:r>
      <w:r w:rsidR="006B044F">
        <w:rPr>
          <w:bCs/>
          <w:color w:val="000000" w:themeColor="text1"/>
        </w:rPr>
        <w:t>KAROLINA VILLEGAS</w:t>
      </w:r>
    </w:p>
    <w:p w14:paraId="45F311CC" w14:textId="0C605BD0" w:rsidR="00654774" w:rsidRDefault="00BF3B8F">
      <w:pPr>
        <w:pStyle w:val="Textoindependiente"/>
        <w:ind w:left="500" w:right="4935"/>
      </w:pPr>
      <w:r>
        <w:rPr>
          <w:spacing w:val="-1"/>
        </w:rPr>
        <w:t>DEPENDENCIA:</w:t>
      </w:r>
      <w:r>
        <w:rPr>
          <w:spacing w:val="-16"/>
        </w:rPr>
        <w:t xml:space="preserve"> </w:t>
      </w:r>
      <w:r>
        <w:t>SUB</w:t>
      </w:r>
      <w:r>
        <w:rPr>
          <w:spacing w:val="-14"/>
        </w:rPr>
        <w:t xml:space="preserve"> </w:t>
      </w:r>
      <w:r>
        <w:t>SECRETARIA</w:t>
      </w:r>
      <w:r>
        <w:rPr>
          <w:spacing w:val="-14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FOMENTO</w:t>
      </w:r>
      <w:r>
        <w:rPr>
          <w:spacing w:val="-58"/>
        </w:rPr>
        <w:t xml:space="preserve"> </w:t>
      </w:r>
      <w:r>
        <w:t>SUPERVISOR:</w:t>
      </w:r>
      <w:r>
        <w:rPr>
          <w:spacing w:val="36"/>
        </w:rPr>
        <w:t xml:space="preserve"> </w:t>
      </w:r>
      <w:r>
        <w:t>TOMAS</w:t>
      </w:r>
      <w:r>
        <w:rPr>
          <w:spacing w:val="-2"/>
        </w:rPr>
        <w:t xml:space="preserve"> </w:t>
      </w:r>
      <w:r>
        <w:t>GUTIERREZ</w:t>
      </w:r>
      <w:r>
        <w:rPr>
          <w:spacing w:val="-2"/>
        </w:rPr>
        <w:t xml:space="preserve"> </w:t>
      </w:r>
      <w:r>
        <w:t>MAÑOSCA</w:t>
      </w:r>
    </w:p>
    <w:p w14:paraId="18FE9F06" w14:textId="77777777" w:rsidR="00654774" w:rsidRDefault="00654774">
      <w:pPr>
        <w:pStyle w:val="Textoindependiente"/>
        <w:spacing w:before="3"/>
        <w:rPr>
          <w:sz w:val="20"/>
        </w:rPr>
      </w:pPr>
    </w:p>
    <w:p w14:paraId="7B276079" w14:textId="77777777" w:rsidR="00654774" w:rsidRDefault="00BF3B8F">
      <w:pPr>
        <w:pStyle w:val="Textoindependiente"/>
        <w:spacing w:line="252" w:lineRule="exact"/>
        <w:ind w:left="1012" w:right="760"/>
        <w:jc w:val="center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16B5BFB1" w:rsidR="00654774" w:rsidRDefault="00BF3B8F">
      <w:pPr>
        <w:pStyle w:val="Textoindependiente"/>
        <w:ind w:left="912"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 w:rsidR="00BA66E2">
        <w:t>FOMENTO</w:t>
      </w:r>
      <w:r w:rsidR="00BA66E2">
        <w:rPr>
          <w:spacing w:val="-3"/>
        </w:rPr>
        <w:t>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4162.010.26.1.</w:t>
      </w:r>
      <w:r w:rsidR="006B044F" w:rsidRPr="006B044F">
        <w:t>0057</w:t>
      </w:r>
      <w:r w:rsidRPr="006B044F">
        <w:rPr>
          <w:spacing w:val="-4"/>
        </w:rPr>
        <w:t xml:space="preserve"> </w:t>
      </w:r>
      <w:r>
        <w:t>de 2025</w:t>
      </w:r>
    </w:p>
    <w:p w14:paraId="78836D47" w14:textId="77777777" w:rsidR="00654774" w:rsidRDefault="00654774">
      <w:pPr>
        <w:pStyle w:val="Textoindependiente"/>
        <w:spacing w:before="2"/>
        <w:rPr>
          <w:sz w:val="23"/>
        </w:rPr>
      </w:pPr>
    </w:p>
    <w:p w14:paraId="65042517" w14:textId="46BA58AA" w:rsidR="00654774" w:rsidRDefault="00BF3B8F">
      <w:pPr>
        <w:pStyle w:val="Textoindependiente"/>
        <w:ind w:left="912"/>
        <w:rPr>
          <w:spacing w:val="-5"/>
        </w:rPr>
      </w:pPr>
      <w:r>
        <w:rPr>
          <w:spacing w:val="-5"/>
        </w:rPr>
        <w:t>Cuota</w:t>
      </w:r>
      <w:r>
        <w:rPr>
          <w:spacing w:val="-15"/>
        </w:rPr>
        <w:t xml:space="preserve"> </w:t>
      </w:r>
      <w:r w:rsidR="001C47CC">
        <w:rPr>
          <w:spacing w:val="-5"/>
        </w:rPr>
        <w:t>CUATRO</w:t>
      </w:r>
      <w:r>
        <w:rPr>
          <w:spacing w:val="-5"/>
        </w:rPr>
        <w:t>:</w:t>
      </w:r>
    </w:p>
    <w:p w14:paraId="503022AD" w14:textId="61AF3238" w:rsidR="006B044F" w:rsidRDefault="006B044F">
      <w:pPr>
        <w:pStyle w:val="Textoindependiente"/>
        <w:ind w:left="912"/>
        <w:rPr>
          <w:spacing w:val="-5"/>
        </w:rPr>
      </w:pPr>
    </w:p>
    <w:p w14:paraId="54863FC7" w14:textId="26666931" w:rsidR="006B044F" w:rsidRDefault="006B044F" w:rsidP="004B636A">
      <w:pPr>
        <w:pStyle w:val="TableParagraph"/>
        <w:numPr>
          <w:ilvl w:val="0"/>
          <w:numId w:val="3"/>
        </w:numPr>
        <w:spacing w:line="252" w:lineRule="exact"/>
        <w:ind w:right="57"/>
        <w:jc w:val="both"/>
        <w:rPr>
          <w:rFonts w:ascii="Arial" w:hAnsi="Arial" w:cs="Arial"/>
        </w:rPr>
      </w:pPr>
      <w:r w:rsidRPr="00CC0CE5">
        <w:rPr>
          <w:rFonts w:ascii="Arial" w:hAnsi="Arial" w:cs="Arial"/>
        </w:rPr>
        <w:t>Diseñar planes y acciones de intervención relacionados con las estrategias del proyecto y el desarrollo técnico de las actividades del mismo.</w:t>
      </w:r>
    </w:p>
    <w:p w14:paraId="68EEA615" w14:textId="77777777" w:rsidR="004B636A" w:rsidRPr="00CC0CE5" w:rsidRDefault="004B636A" w:rsidP="004B636A">
      <w:pPr>
        <w:pStyle w:val="TableParagraph"/>
        <w:spacing w:line="252" w:lineRule="exact"/>
        <w:ind w:left="791" w:right="57"/>
        <w:jc w:val="both"/>
        <w:rPr>
          <w:rFonts w:ascii="Arial" w:hAnsi="Arial" w:cs="Arial"/>
        </w:rPr>
      </w:pPr>
    </w:p>
    <w:p w14:paraId="31753127" w14:textId="2AA8E6C7" w:rsidR="001C47CC" w:rsidRPr="00036134" w:rsidRDefault="006B044F" w:rsidP="00DE042C">
      <w:pPr>
        <w:pStyle w:val="Prrafodelista"/>
        <w:widowControl/>
        <w:numPr>
          <w:ilvl w:val="0"/>
          <w:numId w:val="6"/>
        </w:numPr>
        <w:suppressAutoHyphens/>
        <w:autoSpaceDE/>
        <w:adjustRightInd w:val="0"/>
        <w:spacing w:line="252" w:lineRule="exact"/>
        <w:ind w:right="57"/>
        <w:jc w:val="both"/>
        <w:textAlignment w:val="baseline"/>
      </w:pPr>
      <w:r w:rsidRPr="004B636A">
        <w:rPr>
          <w:rFonts w:ascii="Arial" w:eastAsiaTheme="minorHAnsi" w:hAnsi="Arial" w:cs="Arial"/>
          <w:color w:val="000000" w:themeColor="text1"/>
          <w:lang w:val="es-CO"/>
        </w:rPr>
        <w:t xml:space="preserve">Brindé </w:t>
      </w:r>
      <w:r w:rsidR="004B636A" w:rsidRPr="004B636A">
        <w:rPr>
          <w:rFonts w:ascii="Arial" w:eastAsiaTheme="minorHAnsi" w:hAnsi="Arial" w:cs="Arial"/>
          <w:color w:val="000000" w:themeColor="text1"/>
          <w:lang w:val="es-CO"/>
        </w:rPr>
        <w:t xml:space="preserve">apoyo </w:t>
      </w:r>
      <w:r w:rsidR="001C47CC">
        <w:rPr>
          <w:rFonts w:ascii="Arial" w:eastAsiaTheme="minorHAnsi" w:hAnsi="Arial" w:cs="Arial"/>
          <w:color w:val="000000" w:themeColor="text1"/>
          <w:lang w:val="es-CO"/>
        </w:rPr>
        <w:t xml:space="preserve">asistiendo </w:t>
      </w:r>
      <w:r w:rsidR="001C47CC" w:rsidRPr="00036134">
        <w:rPr>
          <w:rFonts w:ascii="Arial" w:eastAsiaTheme="minorHAnsi" w:hAnsi="Arial" w:cs="Arial"/>
          <w:color w:val="000000" w:themeColor="text1"/>
          <w:lang w:val="es-CO"/>
        </w:rPr>
        <w:t>a mesa de trabajo de la plataforma SIDER, con</w:t>
      </w:r>
      <w:r w:rsidR="001C47CC">
        <w:rPr>
          <w:rFonts w:ascii="Arial" w:eastAsiaTheme="minorHAnsi" w:hAnsi="Arial" w:cs="Arial"/>
          <w:color w:val="000000" w:themeColor="text1"/>
          <w:lang w:val="es-CO"/>
        </w:rPr>
        <w:t xml:space="preserve"> </w:t>
      </w:r>
      <w:r w:rsidR="001C47CC" w:rsidRPr="00036134">
        <w:rPr>
          <w:rFonts w:ascii="Arial" w:eastAsiaTheme="minorHAnsi" w:hAnsi="Arial" w:cs="Arial"/>
          <w:color w:val="000000" w:themeColor="text1"/>
          <w:lang w:val="es-CO"/>
        </w:rPr>
        <w:t>coordinador técnico, zonales y monitores del programa carreras y caminatas.</w:t>
      </w:r>
    </w:p>
    <w:p w14:paraId="4DC4F1D4" w14:textId="23AD690A" w:rsidR="006B044F" w:rsidRDefault="006B044F" w:rsidP="00BA66E2">
      <w:pPr>
        <w:pStyle w:val="Prrafodelista"/>
        <w:widowControl/>
        <w:suppressAutoHyphens/>
        <w:autoSpaceDE/>
        <w:adjustRightInd w:val="0"/>
        <w:ind w:left="720"/>
        <w:jc w:val="both"/>
        <w:textAlignment w:val="baseline"/>
        <w:rPr>
          <w:rFonts w:ascii="Arial" w:eastAsiaTheme="minorHAnsi" w:hAnsi="Arial" w:cs="Arial"/>
          <w:color w:val="000000" w:themeColor="text1"/>
          <w:lang w:val="es-CO"/>
        </w:rPr>
      </w:pPr>
    </w:p>
    <w:p w14:paraId="177E300E" w14:textId="540568B8" w:rsidR="006B044F" w:rsidRDefault="006B044F" w:rsidP="004B636A">
      <w:pPr>
        <w:pStyle w:val="TableParagraph"/>
        <w:numPr>
          <w:ilvl w:val="0"/>
          <w:numId w:val="3"/>
        </w:numPr>
        <w:spacing w:line="252" w:lineRule="exact"/>
        <w:ind w:right="57"/>
        <w:jc w:val="both"/>
        <w:rPr>
          <w:rFonts w:ascii="Arial" w:hAnsi="Arial" w:cs="Arial"/>
        </w:rPr>
      </w:pPr>
      <w:r w:rsidRPr="00CC0CE5">
        <w:rPr>
          <w:rFonts w:ascii="Arial" w:hAnsi="Arial" w:cs="Arial"/>
        </w:rPr>
        <w:t>Elaborar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</w:r>
    </w:p>
    <w:p w14:paraId="04DAAC02" w14:textId="77777777" w:rsidR="004B636A" w:rsidRPr="00CC0CE5" w:rsidRDefault="004B636A" w:rsidP="004B636A">
      <w:pPr>
        <w:pStyle w:val="TableParagraph"/>
        <w:spacing w:line="252" w:lineRule="exact"/>
        <w:ind w:right="57"/>
        <w:jc w:val="both"/>
        <w:rPr>
          <w:rFonts w:ascii="Arial" w:hAnsi="Arial" w:cs="Arial"/>
        </w:rPr>
      </w:pPr>
    </w:p>
    <w:p w14:paraId="5F063AFD" w14:textId="33E143E2" w:rsidR="006B044F" w:rsidRPr="00CC0CE5" w:rsidRDefault="006B044F" w:rsidP="00DE042C">
      <w:pPr>
        <w:pStyle w:val="TableParagraph"/>
        <w:numPr>
          <w:ilvl w:val="0"/>
          <w:numId w:val="6"/>
        </w:numPr>
        <w:spacing w:line="252" w:lineRule="exact"/>
        <w:ind w:right="57"/>
        <w:jc w:val="both"/>
        <w:rPr>
          <w:rFonts w:ascii="Arial" w:hAnsi="Arial" w:cs="Arial"/>
        </w:rPr>
      </w:pPr>
      <w:r>
        <w:rPr>
          <w:rFonts w:ascii="Arial" w:hAnsi="Arial" w:cs="Arial"/>
        </w:rPr>
        <w:t>Brindé</w:t>
      </w:r>
      <w:r w:rsidRPr="00CC0CE5">
        <w:rPr>
          <w:rFonts w:ascii="Arial" w:hAnsi="Arial" w:cs="Arial"/>
        </w:rPr>
        <w:t xml:space="preserve"> </w:t>
      </w:r>
      <w:r w:rsidR="004B636A" w:rsidRPr="00CC0CE5">
        <w:t xml:space="preserve">apoyo </w:t>
      </w:r>
      <w:r w:rsidR="004B636A">
        <w:t xml:space="preserve">en campo, realizando visitas en los puntos de atención de algunos monitores del programa carreras y caminatas. </w:t>
      </w:r>
      <w:r w:rsidR="004B636A" w:rsidRPr="00CC0CE5">
        <w:t xml:space="preserve"> </w:t>
      </w:r>
    </w:p>
    <w:p w14:paraId="0D11D4B4" w14:textId="77777777" w:rsidR="006B044F" w:rsidRPr="00CC0CE5" w:rsidRDefault="006B044F" w:rsidP="006B044F">
      <w:pPr>
        <w:pStyle w:val="TableParagraph"/>
        <w:spacing w:line="252" w:lineRule="exact"/>
        <w:ind w:left="431" w:right="57"/>
        <w:jc w:val="both"/>
        <w:rPr>
          <w:rFonts w:ascii="Arial" w:hAnsi="Arial" w:cs="Arial"/>
        </w:rPr>
      </w:pPr>
    </w:p>
    <w:p w14:paraId="0019BA3D" w14:textId="627CE8FA" w:rsidR="006B044F" w:rsidRDefault="006B044F" w:rsidP="004B636A">
      <w:pPr>
        <w:pStyle w:val="TableParagraph"/>
        <w:numPr>
          <w:ilvl w:val="0"/>
          <w:numId w:val="3"/>
        </w:numPr>
        <w:spacing w:line="252" w:lineRule="exact"/>
        <w:ind w:right="57"/>
        <w:jc w:val="both"/>
        <w:rPr>
          <w:rFonts w:ascii="Arial" w:hAnsi="Arial" w:cs="Arial"/>
        </w:rPr>
      </w:pPr>
      <w:r w:rsidRPr="00CC0CE5">
        <w:rPr>
          <w:rFonts w:ascii="Arial" w:hAnsi="Arial" w:cs="Arial"/>
        </w:rPr>
        <w:t>Participar en las actividades de carácter misional de la secretaría de Deporte y Recreación, tendientes a enriquecer la ejecución del programa.</w:t>
      </w:r>
    </w:p>
    <w:p w14:paraId="0B1C9496" w14:textId="77777777" w:rsidR="004B636A" w:rsidRPr="00CC0CE5" w:rsidRDefault="004B636A" w:rsidP="004B636A">
      <w:pPr>
        <w:pStyle w:val="TableParagraph"/>
        <w:spacing w:line="252" w:lineRule="exact"/>
        <w:ind w:right="57"/>
        <w:jc w:val="both"/>
        <w:rPr>
          <w:rFonts w:ascii="Arial" w:hAnsi="Arial" w:cs="Arial"/>
        </w:rPr>
      </w:pPr>
    </w:p>
    <w:p w14:paraId="3EBA626B" w14:textId="6D1D8F7B" w:rsidR="00216B6C" w:rsidRPr="00CC0CE5" w:rsidRDefault="006B044F" w:rsidP="00DE042C">
      <w:pPr>
        <w:pStyle w:val="TableParagraph"/>
        <w:numPr>
          <w:ilvl w:val="0"/>
          <w:numId w:val="6"/>
        </w:numPr>
        <w:spacing w:line="252" w:lineRule="exact"/>
        <w:ind w:right="57"/>
        <w:jc w:val="both"/>
      </w:pPr>
      <w:r>
        <w:rPr>
          <w:rFonts w:ascii="Arial" w:hAnsi="Arial" w:cs="Arial"/>
        </w:rPr>
        <w:t>Brindé</w:t>
      </w:r>
      <w:r w:rsidRPr="00CC0CE5">
        <w:rPr>
          <w:rFonts w:ascii="Arial" w:hAnsi="Arial" w:cs="Arial"/>
        </w:rPr>
        <w:t xml:space="preserve"> </w:t>
      </w:r>
      <w:r w:rsidR="00BA66E2" w:rsidRPr="00CC0CE5">
        <w:rPr>
          <w:rFonts w:ascii="Arial" w:hAnsi="Arial" w:cs="Arial"/>
        </w:rPr>
        <w:t>apo</w:t>
      </w:r>
      <w:r w:rsidR="004B636A">
        <w:rPr>
          <w:rFonts w:ascii="Arial" w:hAnsi="Arial" w:cs="Arial"/>
        </w:rPr>
        <w:t xml:space="preserve">yo </w:t>
      </w:r>
      <w:r w:rsidR="004B636A">
        <w:t xml:space="preserve">asistiendo </w:t>
      </w:r>
      <w:r w:rsidR="001C47CC">
        <w:t>a mesa de trabajo con el líder del SGC, en la revisión de tareas del programa carreras y caminatas.</w:t>
      </w:r>
    </w:p>
    <w:p w14:paraId="0F5E7EF6" w14:textId="77777777" w:rsidR="00216B6C" w:rsidRPr="00CC0CE5" w:rsidRDefault="00216B6C" w:rsidP="00216B6C">
      <w:pPr>
        <w:pStyle w:val="TableParagraph"/>
        <w:spacing w:line="252" w:lineRule="exact"/>
        <w:ind w:left="431" w:right="57"/>
        <w:jc w:val="both"/>
      </w:pPr>
    </w:p>
    <w:p w14:paraId="34185712" w14:textId="6A6F76D6" w:rsidR="006B044F" w:rsidRDefault="006B044F" w:rsidP="004B636A">
      <w:pPr>
        <w:pStyle w:val="TableParagraph"/>
        <w:numPr>
          <w:ilvl w:val="0"/>
          <w:numId w:val="3"/>
        </w:numPr>
        <w:spacing w:line="252" w:lineRule="exact"/>
        <w:ind w:right="57"/>
        <w:jc w:val="both"/>
        <w:rPr>
          <w:rFonts w:ascii="Arial" w:hAnsi="Arial" w:cs="Arial"/>
        </w:rPr>
      </w:pPr>
      <w:r w:rsidRPr="00CC0CE5">
        <w:rPr>
          <w:rFonts w:ascii="Arial" w:hAnsi="Arial" w:cs="Arial"/>
        </w:rPr>
        <w:t>Las demás relacionadas con el desarrollo del objeto contractual.</w:t>
      </w:r>
    </w:p>
    <w:p w14:paraId="723806F2" w14:textId="77777777" w:rsidR="004B636A" w:rsidRPr="00CC0CE5" w:rsidRDefault="004B636A" w:rsidP="004B636A">
      <w:pPr>
        <w:pStyle w:val="TableParagraph"/>
        <w:spacing w:line="252" w:lineRule="exact"/>
        <w:ind w:right="57"/>
        <w:jc w:val="both"/>
        <w:rPr>
          <w:rFonts w:ascii="Arial" w:hAnsi="Arial" w:cs="Arial"/>
        </w:rPr>
      </w:pPr>
    </w:p>
    <w:p w14:paraId="1926735A" w14:textId="26DB9281" w:rsidR="006B044F" w:rsidRPr="004B636A" w:rsidRDefault="00BA66E2" w:rsidP="00DE042C">
      <w:pPr>
        <w:pStyle w:val="Piedepgina"/>
        <w:numPr>
          <w:ilvl w:val="0"/>
          <w:numId w:val="6"/>
        </w:numPr>
        <w:rPr>
          <w:sz w:val="22"/>
          <w:szCs w:val="22"/>
        </w:rPr>
      </w:pPr>
      <w:r w:rsidRPr="004B636A">
        <w:rPr>
          <w:rFonts w:ascii="Arial" w:hAnsi="Arial" w:cs="Arial"/>
          <w:sz w:val="22"/>
          <w:szCs w:val="22"/>
        </w:rPr>
        <w:t xml:space="preserve">Brindé apoyo </w:t>
      </w:r>
      <w:r w:rsidR="004B636A" w:rsidRPr="004B636A">
        <w:rPr>
          <w:rFonts w:ascii="Arial" w:hAnsi="Arial" w:cs="Arial"/>
          <w:sz w:val="22"/>
          <w:szCs w:val="22"/>
        </w:rPr>
        <w:t xml:space="preserve">asistiendo </w:t>
      </w:r>
      <w:r w:rsidR="001C47CC" w:rsidRPr="009E167B">
        <w:rPr>
          <w:rFonts w:ascii="Arial" w:hAnsi="Arial" w:cs="Arial"/>
          <w:sz w:val="22"/>
          <w:szCs w:val="22"/>
        </w:rPr>
        <w:t>a la socialización de la oferta del programa carreras y caminatas en la entrega de kits de la carrera centro.</w:t>
      </w:r>
    </w:p>
    <w:p w14:paraId="61522E5E" w14:textId="77777777" w:rsidR="00654774" w:rsidRDefault="00654774">
      <w:pPr>
        <w:pStyle w:val="Textoindependiente"/>
        <w:spacing w:before="3"/>
        <w:rPr>
          <w:sz w:val="25"/>
        </w:rPr>
      </w:pPr>
    </w:p>
    <w:p w14:paraId="28C9A9CF" w14:textId="77777777" w:rsidR="00654774" w:rsidRDefault="00BF3B8F">
      <w:pPr>
        <w:pStyle w:val="Textoindependiente"/>
        <w:spacing w:line="252" w:lineRule="exact"/>
        <w:ind w:left="700"/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</w:p>
    <w:p w14:paraId="3148A067" w14:textId="2C3AEF16" w:rsidR="00654774" w:rsidRDefault="00BF3B8F" w:rsidP="006B044F">
      <w:pPr>
        <w:pStyle w:val="Textoindependiente"/>
        <w:spacing w:line="252" w:lineRule="exact"/>
        <w:ind w:left="700"/>
        <w:rPr>
          <w:color w:val="FF0000"/>
          <w:u w:val="single" w:color="0000FF"/>
        </w:rPr>
      </w:pP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</w:p>
    <w:p w14:paraId="6BF2D9E2" w14:textId="636985F3" w:rsidR="006B044F" w:rsidRDefault="00DE042C" w:rsidP="00BA66E2">
      <w:pPr>
        <w:pStyle w:val="Textoindependiente"/>
        <w:spacing w:line="252" w:lineRule="exact"/>
        <w:rPr>
          <w:rFonts w:ascii="ArialMT" w:eastAsiaTheme="minorHAnsi" w:hAnsi="ArialMT" w:cs="ArialMT"/>
          <w:noProof/>
          <w:lang w:val="es-CO"/>
        </w:rPr>
      </w:pPr>
      <w:r>
        <w:rPr>
          <w:sz w:val="19"/>
        </w:rPr>
        <w:t xml:space="preserve">              </w:t>
      </w:r>
      <w:hyperlink r:id="rId5" w:history="1">
        <w:r w:rsidRPr="00D57FC8">
          <w:rPr>
            <w:rStyle w:val="Hipervnculo"/>
            <w:rFonts w:ascii="ArialMT" w:eastAsiaTheme="minorHAnsi" w:hAnsi="ArialMT" w:cs="ArialMT"/>
            <w:noProof/>
            <w:lang w:val="es-CO"/>
          </w:rPr>
          <w:t>https://drive.google.com/drive/folders/1e_ek_CyKA-wmc7UG1XYYBFuQUUs2-N2d</w:t>
        </w:r>
      </w:hyperlink>
    </w:p>
    <w:p w14:paraId="4192C98F" w14:textId="77777777" w:rsidR="00DE042C" w:rsidRDefault="00DE042C" w:rsidP="00BA66E2">
      <w:pPr>
        <w:pStyle w:val="Textoindependiente"/>
        <w:spacing w:line="252" w:lineRule="exact"/>
        <w:rPr>
          <w:sz w:val="19"/>
        </w:rPr>
      </w:pPr>
      <w:bookmarkStart w:id="0" w:name="_GoBack"/>
      <w:bookmarkEnd w:id="0"/>
    </w:p>
    <w:p w14:paraId="4A3E5F97" w14:textId="77777777" w:rsidR="00654774" w:rsidRDefault="00654774">
      <w:pPr>
        <w:pStyle w:val="Textoindependiente"/>
        <w:spacing w:before="3"/>
        <w:rPr>
          <w:sz w:val="26"/>
        </w:rPr>
      </w:pPr>
    </w:p>
    <w:p w14:paraId="55E60B55" w14:textId="67449B8B" w:rsidR="00654774" w:rsidRDefault="00654774">
      <w:pPr>
        <w:pStyle w:val="Textoindependiente"/>
        <w:spacing w:before="93" w:line="326" w:lineRule="auto"/>
        <w:ind w:left="4794" w:right="3545" w:hanging="505"/>
        <w:rPr>
          <w:color w:val="FF0000"/>
        </w:rPr>
      </w:pPr>
    </w:p>
    <w:p w14:paraId="4E100008" w14:textId="2FA1D0B2" w:rsidR="006B044F" w:rsidRDefault="006B044F">
      <w:pPr>
        <w:pStyle w:val="Textoindependiente"/>
        <w:spacing w:before="93" w:line="326" w:lineRule="auto"/>
        <w:ind w:left="4794" w:right="3545" w:hanging="505"/>
        <w:rPr>
          <w:color w:val="FF0000"/>
        </w:rPr>
      </w:pPr>
      <w:r>
        <w:rPr>
          <w:noProof/>
          <w:u w:val="single"/>
          <w:lang w:val="es-CO" w:eastAsia="es-CO"/>
        </w:rPr>
        <w:drawing>
          <wp:inline distT="0" distB="0" distL="0" distR="0" wp14:anchorId="217BD777" wp14:editId="2705A595">
            <wp:extent cx="1672590" cy="401239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V-Firma_Digita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7051" cy="423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9D87E0" w14:textId="0F52BCAE" w:rsidR="006B044F" w:rsidRDefault="006B044F" w:rsidP="006B044F">
      <w:pPr>
        <w:jc w:val="center"/>
      </w:pPr>
      <w:r>
        <w:t xml:space="preserve">           Karolina Villegas</w:t>
      </w:r>
    </w:p>
    <w:p w14:paraId="29725074" w14:textId="458DFFDB" w:rsidR="006B044F" w:rsidRPr="00580368" w:rsidRDefault="006B044F" w:rsidP="006B044F">
      <w:pPr>
        <w:jc w:val="center"/>
      </w:pPr>
      <w:r>
        <w:t xml:space="preserve">           1144050171</w:t>
      </w:r>
    </w:p>
    <w:p w14:paraId="6DCFF83B" w14:textId="77777777" w:rsidR="006B044F" w:rsidRPr="00BF3B8F" w:rsidRDefault="006B044F">
      <w:pPr>
        <w:pStyle w:val="Textoindependiente"/>
        <w:spacing w:before="93" w:line="326" w:lineRule="auto"/>
        <w:ind w:left="4794" w:right="3545" w:hanging="505"/>
        <w:rPr>
          <w:color w:val="FF0000"/>
        </w:rPr>
      </w:pPr>
    </w:p>
    <w:sectPr w:rsidR="006B044F" w:rsidRPr="00BF3B8F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2A621CED"/>
    <w:multiLevelType w:val="hybridMultilevel"/>
    <w:tmpl w:val="560EE24C"/>
    <w:lvl w:ilvl="0" w:tplc="6754A286">
      <w:numFmt w:val="bullet"/>
      <w:lvlText w:val="-"/>
      <w:lvlJc w:val="left"/>
      <w:pPr>
        <w:ind w:left="1440" w:hanging="360"/>
      </w:pPr>
      <w:rPr>
        <w:rFonts w:ascii="Arial" w:eastAsia="Arial MT" w:hAnsi="Arial" w:cs="Aria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1DD09A5"/>
    <w:multiLevelType w:val="hybridMultilevel"/>
    <w:tmpl w:val="05C82574"/>
    <w:lvl w:ilvl="0" w:tplc="9CA29C2E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11" w:hanging="360"/>
      </w:pPr>
    </w:lvl>
    <w:lvl w:ilvl="2" w:tplc="240A001B" w:tentative="1">
      <w:start w:val="1"/>
      <w:numFmt w:val="lowerRoman"/>
      <w:lvlText w:val="%3."/>
      <w:lvlJc w:val="right"/>
      <w:pPr>
        <w:ind w:left="2231" w:hanging="180"/>
      </w:pPr>
    </w:lvl>
    <w:lvl w:ilvl="3" w:tplc="240A000F" w:tentative="1">
      <w:start w:val="1"/>
      <w:numFmt w:val="decimal"/>
      <w:lvlText w:val="%4."/>
      <w:lvlJc w:val="left"/>
      <w:pPr>
        <w:ind w:left="2951" w:hanging="360"/>
      </w:pPr>
    </w:lvl>
    <w:lvl w:ilvl="4" w:tplc="240A0019" w:tentative="1">
      <w:start w:val="1"/>
      <w:numFmt w:val="lowerLetter"/>
      <w:lvlText w:val="%5."/>
      <w:lvlJc w:val="left"/>
      <w:pPr>
        <w:ind w:left="3671" w:hanging="360"/>
      </w:pPr>
    </w:lvl>
    <w:lvl w:ilvl="5" w:tplc="240A001B" w:tentative="1">
      <w:start w:val="1"/>
      <w:numFmt w:val="lowerRoman"/>
      <w:lvlText w:val="%6."/>
      <w:lvlJc w:val="right"/>
      <w:pPr>
        <w:ind w:left="4391" w:hanging="180"/>
      </w:pPr>
    </w:lvl>
    <w:lvl w:ilvl="6" w:tplc="240A000F" w:tentative="1">
      <w:start w:val="1"/>
      <w:numFmt w:val="decimal"/>
      <w:lvlText w:val="%7."/>
      <w:lvlJc w:val="left"/>
      <w:pPr>
        <w:ind w:left="5111" w:hanging="360"/>
      </w:pPr>
    </w:lvl>
    <w:lvl w:ilvl="7" w:tplc="240A0019" w:tentative="1">
      <w:start w:val="1"/>
      <w:numFmt w:val="lowerLetter"/>
      <w:lvlText w:val="%8."/>
      <w:lvlJc w:val="left"/>
      <w:pPr>
        <w:ind w:left="5831" w:hanging="360"/>
      </w:pPr>
    </w:lvl>
    <w:lvl w:ilvl="8" w:tplc="24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A3DC5"/>
    <w:multiLevelType w:val="hybridMultilevel"/>
    <w:tmpl w:val="12B612F6"/>
    <w:lvl w:ilvl="0" w:tplc="FC0AD45A">
      <w:start w:val="4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F3F66F5"/>
    <w:multiLevelType w:val="hybridMultilevel"/>
    <w:tmpl w:val="F1CA860A"/>
    <w:lvl w:ilvl="0" w:tplc="C00E9168">
      <w:numFmt w:val="bullet"/>
      <w:lvlText w:val="-"/>
      <w:lvlJc w:val="left"/>
      <w:pPr>
        <w:ind w:left="1287" w:hanging="360"/>
      </w:pPr>
      <w:rPr>
        <w:rFonts w:hint="default"/>
        <w:w w:val="99"/>
        <w:lang w:val="es-ES" w:eastAsia="en-US" w:bidi="ar-SA"/>
      </w:rPr>
    </w:lvl>
    <w:lvl w:ilvl="1" w:tplc="24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74"/>
    <w:rsid w:val="001C47CC"/>
    <w:rsid w:val="00216B6C"/>
    <w:rsid w:val="004B636A"/>
    <w:rsid w:val="00654774"/>
    <w:rsid w:val="006B044F"/>
    <w:rsid w:val="00BA66E2"/>
    <w:rsid w:val="00BF3B8F"/>
    <w:rsid w:val="00DE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6B044F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rsid w:val="004B636A"/>
    <w:pPr>
      <w:widowControl/>
      <w:tabs>
        <w:tab w:val="center" w:pos="4252"/>
        <w:tab w:val="right" w:pos="8504"/>
      </w:tabs>
      <w:suppressAutoHyphens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4B636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rsid w:val="004B636A"/>
    <w:pPr>
      <w:widowControl/>
      <w:tabs>
        <w:tab w:val="center" w:pos="4252"/>
        <w:tab w:val="right" w:pos="8504"/>
      </w:tabs>
      <w:suppressAutoHyphens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rsid w:val="004B636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e_ek_CyKA-wmc7UG1XYYBFuQUUs2-N2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Villegas</dc:creator>
  <cp:lastModifiedBy>Teffa</cp:lastModifiedBy>
  <cp:revision>3</cp:revision>
  <dcterms:created xsi:type="dcterms:W3CDTF">2025-04-04T13:09:00Z</dcterms:created>
  <dcterms:modified xsi:type="dcterms:W3CDTF">2025-04-07T00:38:00Z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